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A23C37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OITAV</w:t>
      </w:r>
      <w:r w:rsidR="006F3029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</w:t>
      </w:r>
      <w:bookmarkStart w:id="0" w:name="_GoBack"/>
      <w:bookmarkEnd w:id="0"/>
      <w:r w:rsidR="00341CC7">
        <w:rPr>
          <w:rFonts w:ascii="Arial" w:hAnsi="Arial" w:cs="Arial"/>
          <w:b/>
          <w:bCs/>
          <w:sz w:val="24"/>
          <w:szCs w:val="24"/>
        </w:rPr>
        <w:t>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DEZ</w:t>
      </w:r>
      <w:r w:rsidR="002600D5">
        <w:rPr>
          <w:rFonts w:ascii="Arial" w:hAnsi="Arial" w:cs="Arial"/>
          <w:b/>
          <w:bCs/>
          <w:sz w:val="24"/>
          <w:szCs w:val="24"/>
        </w:rPr>
        <w:t>EM</w:t>
      </w:r>
      <w:r w:rsidR="004009F1"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977B6F" w:rsidRPr="00977B6F">
        <w:rPr>
          <w:rFonts w:ascii="Arial" w:eastAsia="Arial Unicode MS" w:hAnsi="Arial" w:cs="Arial"/>
          <w:b/>
          <w:bCs/>
          <w:sz w:val="24"/>
          <w:szCs w:val="24"/>
        </w:rPr>
        <w:t>400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0A126E" w:rsidRPr="00977B6F" w:rsidRDefault="00977B6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PROTOCOLO N° 389</w:t>
      </w:r>
      <w:r w:rsidR="000A126E"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977B6F" w:rsidRPr="00977B6F"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361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92</w:t>
      </w:r>
      <w:r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REF: ENCAMINHA LEI.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</w:t>
      </w:r>
      <w:r>
        <w:rPr>
          <w:rFonts w:ascii="Arial" w:eastAsia="Arial Unicode MS" w:hAnsi="Arial" w:cs="Arial"/>
          <w:b/>
          <w:bCs/>
          <w:sz w:val="24"/>
          <w:szCs w:val="24"/>
        </w:rPr>
        <w:t>59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93</w:t>
      </w:r>
      <w:r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36</w:t>
      </w:r>
      <w:r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94</w:t>
      </w:r>
      <w:r w:rsidRPr="00977B6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VETO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0A126E" w:rsidRPr="000A126E" w:rsidRDefault="000A126E" w:rsidP="000A126E">
      <w:pPr>
        <w:pStyle w:val="Standard"/>
        <w:ind w:left="405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PARTICULAR – </w:t>
      </w:r>
      <w:r w:rsidR="00C47615" w:rsidRPr="00C47615">
        <w:rPr>
          <w:rFonts w:ascii="Arial" w:eastAsia="Arial Unicode MS" w:hAnsi="Arial" w:cs="Arial"/>
          <w:b/>
          <w:bCs/>
          <w:sz w:val="24"/>
          <w:szCs w:val="24"/>
        </w:rPr>
        <w:t>MARIO SERGIO JARDIM ARAÚJO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47615" w:rsidRPr="00C47615">
        <w:rPr>
          <w:rFonts w:ascii="Arial" w:eastAsia="Arial Unicode MS" w:hAnsi="Arial" w:cs="Arial"/>
          <w:bCs/>
          <w:sz w:val="24"/>
          <w:szCs w:val="24"/>
        </w:rPr>
        <w:t>387</w:t>
      </w:r>
      <w:r w:rsidRPr="00C47615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F3029" w:rsidRPr="00C47615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SOLICITA </w:t>
      </w:r>
      <w:r w:rsidR="00C47615" w:rsidRPr="00C47615">
        <w:rPr>
          <w:rFonts w:ascii="Arial" w:eastAsia="Arial Unicode MS" w:hAnsi="Arial" w:cs="Arial"/>
          <w:bCs/>
          <w:sz w:val="24"/>
          <w:szCs w:val="24"/>
        </w:rPr>
        <w:t>INFORMAÇÕES</w:t>
      </w:r>
    </w:p>
    <w:p w:rsidR="009D0B86" w:rsidRPr="00A23C37" w:rsidRDefault="009D0B86">
      <w:pPr>
        <w:pStyle w:val="Standard"/>
        <w:jc w:val="both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Pr="007044BF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095312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 w:rsidR="00A23C37">
        <w:rPr>
          <w:rFonts w:ascii="Arial" w:eastAsia="Arial Unicode MS" w:hAnsi="Arial" w:cs="Arial"/>
          <w:b/>
          <w:bCs/>
          <w:sz w:val="24"/>
          <w:szCs w:val="24"/>
        </w:rPr>
        <w:t>DECRETO LEGISLATIVO</w:t>
      </w:r>
      <w:r w:rsidR="007044BF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095312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A23C37">
        <w:rPr>
          <w:rFonts w:ascii="Arial" w:eastAsia="Arial Unicode MS" w:hAnsi="Arial" w:cs="Arial"/>
          <w:b/>
          <w:bCs/>
          <w:sz w:val="24"/>
          <w:szCs w:val="24"/>
        </w:rPr>
        <w:t>03</w:t>
      </w:r>
      <w:r w:rsidR="00095312" w:rsidRPr="007044B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Pr="007044BF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F461C">
        <w:rPr>
          <w:rFonts w:ascii="Arial" w:eastAsia="Arial Unicode MS" w:hAnsi="Arial" w:cs="Arial"/>
          <w:bCs/>
          <w:sz w:val="24"/>
          <w:szCs w:val="24"/>
        </w:rPr>
        <w:t>390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Pr="007044BF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A23C37"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A23C37" w:rsidRPr="007044BF" w:rsidRDefault="00A23C37" w:rsidP="00A23C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PROJETO DE </w:t>
      </w:r>
      <w:r>
        <w:rPr>
          <w:rFonts w:ascii="Arial" w:eastAsia="Arial Unicode MS" w:hAnsi="Arial" w:cs="Arial"/>
          <w:b/>
          <w:bCs/>
          <w:sz w:val="24"/>
          <w:szCs w:val="24"/>
        </w:rPr>
        <w:t>DECRETO LEGISLATIVO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A23C37" w:rsidRPr="007044BF" w:rsidRDefault="00A23C37" w:rsidP="00A23C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F461C">
        <w:rPr>
          <w:rFonts w:ascii="Arial" w:eastAsia="Arial Unicode MS" w:hAnsi="Arial" w:cs="Arial"/>
          <w:bCs/>
          <w:sz w:val="24"/>
          <w:szCs w:val="24"/>
        </w:rPr>
        <w:t>391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A23C37" w:rsidRPr="007044BF" w:rsidRDefault="00A23C37" w:rsidP="00A23C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4009F1" w:rsidRDefault="00A23C37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MOÇÃO N° 12/2018</w:t>
      </w:r>
    </w:p>
    <w:p w:rsidR="00C47615" w:rsidRPr="007044B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395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C47615" w:rsidRPr="007044B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C47615" w:rsidRDefault="00C47615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 EM DISCUSSÃO ÚNICA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F6F50">
        <w:rPr>
          <w:rFonts w:ascii="Arial" w:eastAsia="Arial Unicode MS" w:hAnsi="Arial" w:cs="Arial"/>
          <w:b/>
          <w:bCs/>
          <w:sz w:val="24"/>
          <w:szCs w:val="24"/>
        </w:rPr>
        <w:t>A)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23C37">
        <w:rPr>
          <w:rFonts w:ascii="Arial" w:eastAsia="Arial Unicode MS" w:hAnsi="Arial" w:cs="Arial"/>
          <w:b/>
          <w:bCs/>
          <w:sz w:val="24"/>
          <w:szCs w:val="24"/>
        </w:rPr>
        <w:t>PROJETO DE RESOLUÇÃO N° 10/2018</w:t>
      </w:r>
    </w:p>
    <w:p w:rsidR="00A23C37" w:rsidRDefault="00A23C37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A23C37">
        <w:rPr>
          <w:rFonts w:ascii="Arial" w:eastAsia="Arial Unicode MS" w:hAnsi="Arial" w:cs="Arial"/>
          <w:bCs/>
          <w:sz w:val="24"/>
          <w:szCs w:val="24"/>
        </w:rPr>
        <w:t xml:space="preserve">REF: REGULAMENTA O BOLETIM DE AVALIAÇÃO DE DESEMPENHO REFERENTE AO ESTÁGIO PROBATÓRIO DOS SERVIDORES DE PROVIMENTO EFETIVO DA CÂMARA MUNICIPAL DE MONTE ALEGRE DO </w:t>
      </w:r>
      <w:r w:rsidRPr="00A23C37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SUL, NOS TERMOS DO ART. 62, </w:t>
      </w:r>
      <w:r w:rsidRPr="00A23C37">
        <w:rPr>
          <w:rFonts w:ascii="Arial" w:hAnsi="Arial" w:cs="Arial"/>
          <w:sz w:val="24"/>
          <w:szCs w:val="24"/>
        </w:rPr>
        <w:t>§ 1°,</w:t>
      </w:r>
      <w:r>
        <w:rPr>
          <w:rFonts w:ascii="Arial" w:hAnsi="Arial" w:cs="Arial"/>
          <w:sz w:val="24"/>
          <w:szCs w:val="24"/>
        </w:rPr>
        <w:t xml:space="preserve"> DA LEI COMPLEMENTAR N° 04/2018.</w:t>
      </w:r>
      <w:r w:rsidRPr="00A23C37">
        <w:rPr>
          <w:rFonts w:ascii="Arial" w:eastAsia="Arial Unicode MS" w:hAnsi="Arial" w:cs="Arial"/>
          <w:bCs/>
          <w:sz w:val="24"/>
          <w:szCs w:val="24"/>
        </w:rPr>
        <w:t xml:space="preserve">  </w:t>
      </w:r>
    </w:p>
    <w:p w:rsidR="000A126E" w:rsidRDefault="00A23C37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383</w:t>
      </w:r>
      <w:r w:rsidR="000A126E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A23C37"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0A126E" w:rsidRPr="000A126E" w:rsidRDefault="000A126E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0A126E" w:rsidRPr="000A126E" w:rsidRDefault="000A126E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A126E">
        <w:rPr>
          <w:rFonts w:ascii="Arial" w:eastAsia="Arial Unicode MS" w:hAnsi="Arial" w:cs="Arial"/>
          <w:b/>
          <w:bCs/>
          <w:sz w:val="24"/>
          <w:szCs w:val="24"/>
        </w:rPr>
        <w:t xml:space="preserve">2.2 MATÉRIA EM </w:t>
      </w:r>
      <w:r w:rsidR="00A23C37">
        <w:rPr>
          <w:rFonts w:ascii="Arial" w:eastAsia="Arial Unicode MS" w:hAnsi="Arial" w:cs="Arial"/>
          <w:b/>
          <w:bCs/>
          <w:sz w:val="24"/>
          <w:szCs w:val="24"/>
        </w:rPr>
        <w:t>SEGUND</w:t>
      </w:r>
      <w:r w:rsidRPr="000A126E">
        <w:rPr>
          <w:rFonts w:ascii="Arial" w:eastAsia="Arial Unicode MS" w:hAnsi="Arial" w:cs="Arial"/>
          <w:b/>
          <w:bCs/>
          <w:sz w:val="24"/>
          <w:szCs w:val="24"/>
        </w:rPr>
        <w:t>A DISCUSSÃO</w:t>
      </w:r>
      <w:r w:rsidR="00A23C37">
        <w:rPr>
          <w:rFonts w:ascii="Arial" w:eastAsia="Arial Unicode MS" w:hAnsi="Arial" w:cs="Arial"/>
          <w:b/>
          <w:bCs/>
          <w:sz w:val="24"/>
          <w:szCs w:val="24"/>
        </w:rPr>
        <w:t>.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PROJETO DE LEI N° 39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ESTIMA A RECEITA E FIXA A DESPESA DO MUNICÍPIO DE MONTE ALEGRE DO SUL PARA O EXERCÍCIO DE 2019.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326/2018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A23C37"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A23C37">
        <w:rPr>
          <w:rFonts w:ascii="Arial" w:eastAsia="Arial Unicode MS" w:hAnsi="Arial" w:cs="Arial"/>
          <w:b/>
          <w:bCs/>
          <w:sz w:val="24"/>
          <w:szCs w:val="24"/>
        </w:rPr>
        <w:t>dez</w:t>
      </w:r>
      <w:r w:rsidR="006D1DDF">
        <w:rPr>
          <w:rFonts w:ascii="Arial" w:eastAsia="Arial Unicode MS" w:hAnsi="Arial" w:cs="Arial"/>
          <w:b/>
          <w:bCs/>
          <w:sz w:val="24"/>
          <w:szCs w:val="24"/>
        </w:rPr>
        <w:t>em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AD" w:rsidRDefault="00343BAD">
      <w:r>
        <w:separator/>
      </w:r>
    </w:p>
  </w:endnote>
  <w:endnote w:type="continuationSeparator" w:id="0">
    <w:p w:rsidR="00343BAD" w:rsidRDefault="0034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CE">
          <w:rPr>
            <w:noProof/>
          </w:rPr>
          <w:t>2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AD" w:rsidRDefault="00343BAD">
      <w:r>
        <w:rPr>
          <w:color w:val="000000"/>
        </w:rPr>
        <w:separator/>
      </w:r>
    </w:p>
  </w:footnote>
  <w:footnote w:type="continuationSeparator" w:id="0">
    <w:p w:rsidR="00343BAD" w:rsidRDefault="0034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343BAD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A126E"/>
    <w:rsid w:val="000B5EE2"/>
    <w:rsid w:val="000C2FCD"/>
    <w:rsid w:val="000E63CE"/>
    <w:rsid w:val="000F11C5"/>
    <w:rsid w:val="000F49DF"/>
    <w:rsid w:val="000F6F50"/>
    <w:rsid w:val="001050B2"/>
    <w:rsid w:val="00113A0A"/>
    <w:rsid w:val="00135B6A"/>
    <w:rsid w:val="001378DF"/>
    <w:rsid w:val="00144437"/>
    <w:rsid w:val="001877D7"/>
    <w:rsid w:val="001960FB"/>
    <w:rsid w:val="001A1511"/>
    <w:rsid w:val="001E22F0"/>
    <w:rsid w:val="00201EDB"/>
    <w:rsid w:val="002049F4"/>
    <w:rsid w:val="0022243C"/>
    <w:rsid w:val="00245564"/>
    <w:rsid w:val="00246AA0"/>
    <w:rsid w:val="0025188B"/>
    <w:rsid w:val="002600D5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01119"/>
    <w:rsid w:val="0060466E"/>
    <w:rsid w:val="006178B0"/>
    <w:rsid w:val="0062010E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B6635"/>
    <w:rsid w:val="006C0073"/>
    <w:rsid w:val="006C717A"/>
    <w:rsid w:val="006D1DDF"/>
    <w:rsid w:val="006E240B"/>
    <w:rsid w:val="006F3029"/>
    <w:rsid w:val="0070055F"/>
    <w:rsid w:val="007044B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F55E3"/>
    <w:rsid w:val="008F7F98"/>
    <w:rsid w:val="00922F77"/>
    <w:rsid w:val="0093421A"/>
    <w:rsid w:val="00936B80"/>
    <w:rsid w:val="00954C0A"/>
    <w:rsid w:val="00962A80"/>
    <w:rsid w:val="00970274"/>
    <w:rsid w:val="00977B6F"/>
    <w:rsid w:val="0098770D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23C37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7205"/>
    <w:rsid w:val="00C02B37"/>
    <w:rsid w:val="00C41525"/>
    <w:rsid w:val="00C47615"/>
    <w:rsid w:val="00C50119"/>
    <w:rsid w:val="00CC3E7F"/>
    <w:rsid w:val="00CF461C"/>
    <w:rsid w:val="00D0130B"/>
    <w:rsid w:val="00D45BC6"/>
    <w:rsid w:val="00D617DF"/>
    <w:rsid w:val="00D635CC"/>
    <w:rsid w:val="00D734F3"/>
    <w:rsid w:val="00D7522D"/>
    <w:rsid w:val="00D81640"/>
    <w:rsid w:val="00DB13B4"/>
    <w:rsid w:val="00DB23FB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557C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2018-12-04T18:55:00Z</cp:lastPrinted>
  <dcterms:created xsi:type="dcterms:W3CDTF">2018-12-04T15:39:00Z</dcterms:created>
  <dcterms:modified xsi:type="dcterms:W3CDTF">2018-12-04T18:57:00Z</dcterms:modified>
</cp:coreProperties>
</file>